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34" w:rsidRDefault="00BE4E34" w:rsidP="00BE4E3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BE4E34">
        <w:rPr>
          <w:rFonts w:ascii="Arial" w:hAnsi="Arial" w:cs="Arial"/>
          <w:b/>
          <w:bCs/>
        </w:rPr>
        <w:t>Graham, Lloyd Wilson</w:t>
      </w:r>
    </w:p>
    <w:p w:rsidR="00AA020A" w:rsidRDefault="00AA020A" w:rsidP="00BE4E3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AA020A" w:rsidRPr="00BE4E34" w:rsidRDefault="00AA020A" w:rsidP="00BE4E3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AU"/>
        </w:rPr>
        <w:drawing>
          <wp:inline distT="0" distB="0" distL="0" distR="0">
            <wp:extent cx="14954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oydGraham-198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E34" w:rsidRPr="00BE4E34" w:rsidRDefault="00BE4E34" w:rsidP="00BE4E3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E4E34">
        <w:rPr>
          <w:rFonts w:ascii="Arial" w:hAnsi="Arial" w:cs="Arial"/>
          <w:bCs/>
          <w:sz w:val="20"/>
          <w:szCs w:val="20"/>
        </w:rPr>
        <w:fldChar w:fldCharType="begin"/>
      </w:r>
      <w:r w:rsidRPr="00BE4E34">
        <w:rPr>
          <w:sz w:val="20"/>
          <w:szCs w:val="20"/>
        </w:rPr>
        <w:instrText xml:space="preserve"> XE "</w:instrText>
      </w:r>
      <w:r w:rsidRPr="00BE4E34">
        <w:rPr>
          <w:rFonts w:ascii="Arial" w:hAnsi="Arial" w:cs="Arial"/>
          <w:bCs/>
          <w:sz w:val="20"/>
          <w:szCs w:val="20"/>
        </w:rPr>
        <w:instrText>Graham, Lloyd Wilson</w:instrText>
      </w:r>
      <w:r w:rsidRPr="00BE4E34">
        <w:rPr>
          <w:sz w:val="20"/>
          <w:szCs w:val="20"/>
        </w:rPr>
        <w:instrText xml:space="preserve">" </w:instrText>
      </w:r>
      <w:r w:rsidRPr="00BE4E34">
        <w:rPr>
          <w:rFonts w:ascii="Arial" w:hAnsi="Arial" w:cs="Arial"/>
          <w:bCs/>
          <w:sz w:val="20"/>
          <w:szCs w:val="20"/>
        </w:rPr>
        <w:fldChar w:fldCharType="end"/>
      </w:r>
      <w:proofErr w:type="gramStart"/>
      <w:r w:rsidRPr="00BE4E34">
        <w:rPr>
          <w:rFonts w:ascii="Arial" w:hAnsi="Arial" w:cs="Arial"/>
          <w:bCs/>
          <w:sz w:val="20"/>
          <w:szCs w:val="20"/>
        </w:rPr>
        <w:t>Born in</w:t>
      </w:r>
      <w:r w:rsidRPr="00BE4E34">
        <w:rPr>
          <w:rFonts w:ascii="Arial" w:hAnsi="Arial" w:cs="Arial"/>
          <w:sz w:val="20"/>
          <w:szCs w:val="20"/>
        </w:rPr>
        <w:t xml:space="preserve"> Perth, son of Herbert Ernst and Norma Wilson Graham.</w:t>
      </w:r>
      <w:proofErr w:type="gramEnd"/>
      <w:r w:rsidRPr="00BE4E3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4E34">
        <w:rPr>
          <w:rFonts w:ascii="Arial" w:hAnsi="Arial" w:cs="Arial"/>
          <w:sz w:val="20"/>
          <w:szCs w:val="20"/>
        </w:rPr>
        <w:t>Educated at Christian Brothers College Leederville.</w:t>
      </w:r>
      <w:proofErr w:type="gramEnd"/>
      <w:r w:rsidRPr="00BE4E34">
        <w:rPr>
          <w:rFonts w:ascii="Arial" w:hAnsi="Arial" w:cs="Arial"/>
          <w:sz w:val="20"/>
          <w:szCs w:val="20"/>
        </w:rPr>
        <w:t xml:space="preserve"> Commenced Bachelor of Forests degree at University of WA </w:t>
      </w:r>
      <w:r w:rsidR="00E3041F">
        <w:rPr>
          <w:rFonts w:ascii="Arial" w:hAnsi="Arial" w:cs="Arial"/>
          <w:sz w:val="20"/>
          <w:szCs w:val="20"/>
        </w:rPr>
        <w:t xml:space="preserve">in 1959 (with Roger Underwood) </w:t>
      </w:r>
      <w:r w:rsidRPr="00BE4E34">
        <w:rPr>
          <w:rFonts w:ascii="Arial" w:hAnsi="Arial" w:cs="Arial"/>
          <w:sz w:val="20"/>
          <w:szCs w:val="20"/>
        </w:rPr>
        <w:t xml:space="preserve">but changed to Commerce. </w:t>
      </w:r>
      <w:proofErr w:type="gramStart"/>
      <w:r w:rsidRPr="00BE4E34">
        <w:rPr>
          <w:rFonts w:ascii="Arial" w:hAnsi="Arial" w:cs="Arial"/>
          <w:sz w:val="20"/>
          <w:szCs w:val="20"/>
        </w:rPr>
        <w:t xml:space="preserve">Worked for a short period </w:t>
      </w:r>
      <w:r w:rsidR="00AA020A">
        <w:rPr>
          <w:rFonts w:ascii="Arial" w:hAnsi="Arial" w:cs="Arial"/>
          <w:sz w:val="20"/>
          <w:szCs w:val="20"/>
        </w:rPr>
        <w:t>(</w:t>
      </w:r>
      <w:r w:rsidRPr="00BE4E34">
        <w:rPr>
          <w:rFonts w:ascii="Arial" w:hAnsi="Arial" w:cs="Arial"/>
          <w:sz w:val="20"/>
          <w:szCs w:val="20"/>
        </w:rPr>
        <w:t>with</w:t>
      </w:r>
      <w:r w:rsidR="00AA020A">
        <w:rPr>
          <w:rFonts w:ascii="Arial" w:hAnsi="Arial" w:cs="Arial"/>
          <w:sz w:val="20"/>
          <w:szCs w:val="20"/>
        </w:rPr>
        <w:t xml:space="preserve"> </w:t>
      </w:r>
      <w:r w:rsidRPr="00BE4E34">
        <w:rPr>
          <w:rFonts w:ascii="Arial" w:hAnsi="Arial" w:cs="Arial"/>
          <w:sz w:val="20"/>
          <w:szCs w:val="20"/>
        </w:rPr>
        <w:t>Tom Woods) in Mundaring Forests Department.</w:t>
      </w:r>
      <w:proofErr w:type="gramEnd"/>
      <w:r w:rsidRPr="00BE4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11D68">
        <w:rPr>
          <w:rFonts w:ascii="Arial" w:hAnsi="Arial" w:cs="Arial"/>
          <w:sz w:val="20"/>
          <w:szCs w:val="20"/>
        </w:rPr>
        <w:t xml:space="preserve">Worked as a draftsman in Head Office, for </w:t>
      </w:r>
      <w:proofErr w:type="spellStart"/>
      <w:r w:rsidR="00711D68">
        <w:rPr>
          <w:rFonts w:ascii="Arial" w:hAnsi="Arial" w:cs="Arial"/>
          <w:sz w:val="20"/>
          <w:szCs w:val="20"/>
        </w:rPr>
        <w:t>ashort</w:t>
      </w:r>
      <w:proofErr w:type="spellEnd"/>
      <w:r w:rsidR="00711D68">
        <w:rPr>
          <w:rFonts w:ascii="Arial" w:hAnsi="Arial" w:cs="Arial"/>
          <w:sz w:val="20"/>
          <w:szCs w:val="20"/>
        </w:rPr>
        <w:t xml:space="preserve"> period, before resigning 26.8.1960.</w:t>
      </w:r>
      <w:proofErr w:type="gramEnd"/>
      <w:r w:rsidR="00711D68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BE4E34">
        <w:rPr>
          <w:rFonts w:ascii="Arial" w:hAnsi="Arial" w:cs="Arial"/>
          <w:sz w:val="20"/>
          <w:szCs w:val="20"/>
        </w:rPr>
        <w:t>Worked in Canberra and Mobil Oil Company Perth.</w:t>
      </w:r>
      <w:proofErr w:type="gramEnd"/>
      <w:r w:rsidRPr="00BE4E34">
        <w:rPr>
          <w:rFonts w:ascii="Arial" w:hAnsi="Arial" w:cs="Arial"/>
          <w:sz w:val="20"/>
          <w:szCs w:val="20"/>
        </w:rPr>
        <w:t xml:space="preserve"> Executive Director Department of State Services WA in 1980s.</w:t>
      </w:r>
      <w:r w:rsidR="00711D68">
        <w:rPr>
          <w:rFonts w:ascii="Arial" w:hAnsi="Arial" w:cs="Arial"/>
          <w:sz w:val="20"/>
          <w:szCs w:val="20"/>
        </w:rPr>
        <w:t xml:space="preserve"> </w:t>
      </w:r>
      <w:r w:rsidRPr="00BE4E34">
        <w:rPr>
          <w:rFonts w:ascii="Arial" w:hAnsi="Arial" w:cs="Arial"/>
          <w:sz w:val="20"/>
          <w:szCs w:val="20"/>
        </w:rPr>
        <w:t xml:space="preserve"> Former Chairman of WA Government's State Supply Commission and later a private consultant in Government Administration in WA and NSW. In 2005 appointed as member of new WA State Administrative Tribunal.</w:t>
      </w:r>
      <w:r w:rsidR="00711D6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BE4E34">
        <w:rPr>
          <w:rFonts w:ascii="Arial" w:hAnsi="Arial" w:cs="Arial"/>
          <w:sz w:val="20"/>
          <w:szCs w:val="20"/>
        </w:rPr>
        <w:t xml:space="preserve"> Married </w:t>
      </w:r>
      <w:r w:rsidRPr="00BE4E34">
        <w:rPr>
          <w:rFonts w:ascii="Arial" w:hAnsi="Arial" w:cs="Arial"/>
          <w:bCs/>
          <w:sz w:val="20"/>
          <w:szCs w:val="20"/>
        </w:rPr>
        <w:t>Scarlett, Joan</w:t>
      </w:r>
      <w:r w:rsidRPr="00BE4E34">
        <w:rPr>
          <w:rFonts w:ascii="Arial" w:hAnsi="Arial" w:cs="Arial"/>
          <w:b/>
          <w:bCs/>
          <w:sz w:val="20"/>
          <w:szCs w:val="20"/>
        </w:rPr>
        <w:fldChar w:fldCharType="begin"/>
      </w:r>
      <w:r w:rsidRPr="00BE4E34">
        <w:rPr>
          <w:sz w:val="20"/>
          <w:szCs w:val="20"/>
        </w:rPr>
        <w:instrText xml:space="preserve"> XE "</w:instrText>
      </w:r>
      <w:r w:rsidRPr="00BE4E34">
        <w:rPr>
          <w:rFonts w:ascii="Arial" w:hAnsi="Arial" w:cs="Arial"/>
          <w:b/>
          <w:bCs/>
          <w:sz w:val="20"/>
          <w:szCs w:val="20"/>
        </w:rPr>
        <w:instrText>Scarlett, Joan</w:instrText>
      </w:r>
      <w:r w:rsidRPr="00BE4E34">
        <w:rPr>
          <w:sz w:val="20"/>
          <w:szCs w:val="20"/>
        </w:rPr>
        <w:instrText xml:space="preserve">" </w:instrText>
      </w:r>
      <w:r w:rsidRPr="00BE4E34">
        <w:rPr>
          <w:rFonts w:ascii="Arial" w:hAnsi="Arial" w:cs="Arial"/>
          <w:b/>
          <w:bCs/>
          <w:sz w:val="20"/>
          <w:szCs w:val="20"/>
        </w:rPr>
        <w:fldChar w:fldCharType="end"/>
      </w:r>
      <w:r w:rsidRPr="00BE4E34">
        <w:rPr>
          <w:rFonts w:ascii="Arial" w:hAnsi="Arial" w:cs="Arial"/>
          <w:sz w:val="20"/>
          <w:szCs w:val="20"/>
        </w:rPr>
        <w:t>, she was a teacher in Perth.</w:t>
      </w:r>
      <w:r w:rsidRPr="00BE4E3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BE4E34">
        <w:rPr>
          <w:rFonts w:ascii="Arial" w:hAnsi="Arial" w:cs="Arial"/>
          <w:sz w:val="20"/>
          <w:szCs w:val="20"/>
        </w:rPr>
        <w:t xml:space="preserve">Married </w:t>
      </w:r>
      <w:r w:rsidRPr="00BE4E34">
        <w:rPr>
          <w:rFonts w:ascii="Arial" w:hAnsi="Arial" w:cs="Arial"/>
          <w:bCs/>
          <w:sz w:val="20"/>
          <w:szCs w:val="20"/>
        </w:rPr>
        <w:t xml:space="preserve">Dixon, </w:t>
      </w:r>
      <w:proofErr w:type="spellStart"/>
      <w:r w:rsidRPr="00BE4E34">
        <w:rPr>
          <w:rFonts w:ascii="Arial" w:hAnsi="Arial" w:cs="Arial"/>
          <w:bCs/>
          <w:sz w:val="20"/>
          <w:szCs w:val="20"/>
        </w:rPr>
        <w:t>Myriam</w:t>
      </w:r>
      <w:proofErr w:type="spellEnd"/>
      <w:r w:rsidRPr="00BE4E34">
        <w:rPr>
          <w:rFonts w:ascii="Arial" w:hAnsi="Arial" w:cs="Arial"/>
          <w:bCs/>
          <w:sz w:val="20"/>
          <w:szCs w:val="20"/>
        </w:rPr>
        <w:fldChar w:fldCharType="begin"/>
      </w:r>
      <w:r w:rsidRPr="00BE4E34">
        <w:rPr>
          <w:sz w:val="20"/>
          <w:szCs w:val="20"/>
        </w:rPr>
        <w:instrText xml:space="preserve"> XE "</w:instrText>
      </w:r>
      <w:r w:rsidRPr="00BE4E34">
        <w:rPr>
          <w:rFonts w:ascii="Arial" w:hAnsi="Arial" w:cs="Arial"/>
          <w:bCs/>
          <w:sz w:val="20"/>
          <w:szCs w:val="20"/>
        </w:rPr>
        <w:instrText>Dixon, Myriam</w:instrText>
      </w:r>
      <w:r w:rsidRPr="00BE4E34">
        <w:rPr>
          <w:sz w:val="20"/>
          <w:szCs w:val="20"/>
        </w:rPr>
        <w:instrText xml:space="preserve">" </w:instrText>
      </w:r>
      <w:r w:rsidRPr="00BE4E34">
        <w:rPr>
          <w:rFonts w:ascii="Arial" w:hAnsi="Arial" w:cs="Arial"/>
          <w:bCs/>
          <w:sz w:val="20"/>
          <w:szCs w:val="20"/>
        </w:rPr>
        <w:fldChar w:fldCharType="end"/>
      </w:r>
      <w:r w:rsidRPr="00BE4E34">
        <w:rPr>
          <w:rFonts w:ascii="Arial" w:hAnsi="Arial" w:cs="Arial"/>
          <w:sz w:val="20"/>
          <w:szCs w:val="20"/>
        </w:rPr>
        <w:t xml:space="preserve"> in Perth.</w:t>
      </w:r>
      <w:proofErr w:type="gramEnd"/>
      <w:r w:rsidRPr="00BE4E3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4E34">
        <w:rPr>
          <w:rFonts w:ascii="Arial" w:hAnsi="Arial" w:cs="Arial"/>
          <w:sz w:val="20"/>
          <w:szCs w:val="20"/>
        </w:rPr>
        <w:t>Has lived in NSW since about 2000.</w:t>
      </w:r>
      <w:proofErr w:type="gramEnd"/>
    </w:p>
    <w:p w:rsidR="00A71039" w:rsidRDefault="00A71039"/>
    <w:sectPr w:rsidR="00A71039" w:rsidSect="00711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34"/>
    <w:rsid w:val="00711D68"/>
    <w:rsid w:val="00A71039"/>
    <w:rsid w:val="00AA020A"/>
    <w:rsid w:val="00BE4E34"/>
    <w:rsid w:val="00E3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2013-09-06T10:57:00Z</dcterms:created>
  <dcterms:modified xsi:type="dcterms:W3CDTF">2013-09-27T12:02:00Z</dcterms:modified>
</cp:coreProperties>
</file>